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624CA">
        <w:rPr>
          <w:rFonts w:ascii="Rockwell Extra Bold" w:eastAsia="Times New Roman" w:hAnsi="Rockwell Extra Bold" w:cs="Times New Roman"/>
          <w:b/>
          <w:bCs/>
          <w:color w:val="000000"/>
          <w:sz w:val="32"/>
          <w:szCs w:val="32"/>
        </w:rPr>
        <w:t>Goldendoodlesandiego.com</w:t>
      </w:r>
      <w:r w:rsidR="00356DD2" w:rsidRPr="00A624CA">
        <w:rPr>
          <w:rFonts w:ascii="Rockwell Extra Bold" w:eastAsia="Times New Roman" w:hAnsi="Rockwell Extra Bold" w:cs="Times New Roman"/>
          <w:b/>
          <w:bCs/>
          <w:color w:val="000000"/>
          <w:sz w:val="32"/>
          <w:szCs w:val="32"/>
        </w:rPr>
        <w:t> Puppy</w:t>
      </w:r>
      <w:r w:rsidRPr="00A624CA">
        <w:rPr>
          <w:rFonts w:ascii="Rockwell Extra Bold" w:eastAsia="Times New Roman" w:hAnsi="Rockwell Extra Bold" w:cs="Times New Roman"/>
          <w:b/>
          <w:bCs/>
          <w:color w:val="000000"/>
          <w:sz w:val="32"/>
          <w:szCs w:val="32"/>
        </w:rPr>
        <w:t xml:space="preserve"> Deposit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This agreement defines the terms of leaving a deposit on a puppy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ON THIS DATE:  _____________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Joan L. St. John – San Diego, CA (Seller) has agreed to sell and the below named (Buyer) has agreed to buy - a ACHC registered Goldendoodle Puppy f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or the Purchase Price listed be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low, under the terms in this Agreement  and described as follows: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24CA" w:rsidRPr="00A624CA" w:rsidRDefault="00A624CA" w:rsidP="00A624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24CA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PUPPY BEING SOLD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Goldendoodle</w:t>
      </w:r>
    </w:p>
    <w:p w:rsidR="00A624CA" w:rsidRDefault="00A624CA" w:rsidP="00A624CA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From Sire:</w:t>
      </w:r>
    </w:p>
    <w:p w:rsidR="00A624CA" w:rsidRDefault="004C2E6B" w:rsidP="00A624C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NAME: ___________________________</w:t>
      </w:r>
    </w:p>
    <w:p w:rsidR="008F7415" w:rsidRDefault="008F7415" w:rsidP="00A624CA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A624CA" w:rsidRDefault="00A624CA" w:rsidP="00A624CA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From Dam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:</w:t>
      </w:r>
    </w:p>
    <w:p w:rsidR="004C2E6B" w:rsidRDefault="004C2E6B" w:rsidP="004C2E6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NAME: ___________________________</w:t>
      </w:r>
    </w:p>
    <w:p w:rsidR="008F7415" w:rsidRDefault="008F7415" w:rsidP="00A624CA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Sex of Puppy: ________________________</w:t>
      </w:r>
    </w:p>
    <w:p w:rsidR="00356DD2" w:rsidRDefault="00A624CA" w:rsidP="00356DD2"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Date of Birth of Puppy</w:t>
      </w:r>
      <w:r w:rsidR="00356DD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: </w:t>
      </w:r>
      <w:r w:rsidR="004C2E6B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________________ 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</w:t>
      </w:r>
    </w:p>
    <w:p w:rsidR="00356DD2" w:rsidRDefault="00A624CA" w:rsidP="00356DD2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SELLER:</w:t>
      </w:r>
    </w:p>
    <w:p w:rsidR="00A624CA" w:rsidRPr="00A624CA" w:rsidRDefault="00A624CA" w:rsidP="00356DD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Joan L. St. John</w:t>
      </w:r>
    </w:p>
    <w:p w:rsidR="00A624CA" w:rsidRPr="00A624CA" w:rsidRDefault="00A624CA" w:rsidP="0035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PO Box 848, Alpine, CA 91903</w:t>
      </w:r>
    </w:p>
    <w:p w:rsidR="00A624CA" w:rsidRPr="00A624CA" w:rsidRDefault="00A624CA" w:rsidP="0035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Email</w:t>
      </w:r>
      <w:r w:rsidR="00356DD2"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: </w:t>
      </w:r>
      <w:hyperlink r:id="rId4" w:history="1">
        <w:r w:rsidRPr="00A624CA">
          <w:rPr>
            <w:rFonts w:ascii="Arial Rounded MT Bold" w:eastAsia="Times New Roman" w:hAnsi="Arial Rounded MT Bold" w:cs="Times New Roman"/>
            <w:color w:val="0000FF"/>
            <w:sz w:val="24"/>
            <w:szCs w:val="24"/>
            <w:u w:val="single"/>
          </w:rPr>
          <w:t>goldendoodlesd@aol.com</w:t>
        </w:r>
      </w:hyperlink>
    </w:p>
    <w:p w:rsidR="00A624CA" w:rsidRPr="00A624CA" w:rsidRDefault="00A624CA" w:rsidP="0035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Website: goldendoodlesandiego.com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BUYER</w:t>
      </w:r>
      <w:r w:rsidR="00356DD2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: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Name: _________________________________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Address: _______________________________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Phone: _________________________________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Email</w:t>
      </w:r>
      <w:r w:rsidR="00356DD2"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: _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_________________________________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  unded MT Bold" w:eastAsia="Times New Roman" w:hAnsi="Arial Ro  unded MT Bold" w:cs="Times New Roman"/>
          <w:color w:val="000000"/>
          <w:sz w:val="24"/>
          <w:szCs w:val="24"/>
        </w:rPr>
        <w:t> </w:t>
      </w:r>
    </w:p>
    <w:p w:rsidR="00A624CA" w:rsidRPr="00A624CA" w:rsidRDefault="00A624CA" w:rsidP="00A624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24CA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PURCHASE PRICE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The Purchase Price of the Puppy is $________         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Puppy deposits are accepted on a “first-come first-served” protocol.   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Part of the Purchase Price will be paid immediately with this Agreement as a Deposit to guarantee that Seller will hold the Puppy for delivery to the Buyer on or after the below specified Delivery Date. 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The Balance Due ($______), after crediting the Deposit ($_____), will be paid in Cash or Cashier Check or PayPal at the time of Delivery of the Puppy to the 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lastRenderedPageBreak/>
        <w:t>Buyer.   This Purchase Price does Not include any Delivery Charge (if any) which is calculated separately.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DEPOSIT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(Surety of Action Deposit) in the amount of $__________</w:t>
      </w:r>
      <w:r w:rsidR="00356DD2"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is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required to hold this Puppy for the Buyer until date of Delivery. 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The Seller reserves the right to void this transaction and refund the Deposit if we learn of any reason why Buyer might not be suitable for the puppy –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(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i.e. Buyer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is found to be an animal abuser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, violent person, representative of a Pet Store, representative of a pharmaceutical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research laboratory etc.)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. 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</w:t>
      </w:r>
    </w:p>
    <w:p w:rsidR="00A624CA" w:rsidRPr="00A624CA" w:rsidRDefault="00A624CA" w:rsidP="00A624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24CA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>PREFERRED DEPOSIT PAYMENT METHOD IS PAYPAL.COM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Our preferred method of payment is by Credit or Debit Card.  Please do Not Email or otherwise give us your credit/debit card information, we don’t need to see the information and we will not ever see it.  The transaction will all be done as a secured transaction by PayPal.com.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We will send you an Invoice Email via PayPal.com.   To make the Deposit Payment,</w:t>
      </w:r>
      <w:r w:rsidR="00356DD2"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you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simply follow the instructions in the Invoice Email from PayPal.com and make the payment through them.  You do NOT have to have a PayPal Account set up already. The PayPal.com Invoice Email just requires you to fill in a payment 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f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o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r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m providing your Name, Address and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Phone number; and,</w:t>
      </w:r>
      <w:r w:rsidR="00356DD2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on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the sec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ond page you provide the credit or debit card charge information.  Much like any other online purchase.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PayPal will offer you the opportunity to </w:t>
      </w:r>
      <w:r w:rsidR="00356DD2"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save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the information you input to make this Deposit Payment and you have the option to automatically create a basic PayPal Account using the simple identifying information that you provided to make this Payment.  We recommend accepting this </w:t>
      </w:r>
      <w:r w:rsidR="00356DD2"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PayPal</w:t>
      </w: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offer since this documents your purchase for your records and the PayPal account costs nothing and you may find it useful for future online and other transactions.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 </w:t>
      </w:r>
    </w:p>
    <w:p w:rsidR="00A624CA" w:rsidRPr="00A624CA" w:rsidRDefault="00A624CA" w:rsidP="00A6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4CA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It is our desire and responsibility to provide a healthy companion Goldendoodle as a new addition to your family – Thanks!</w:t>
      </w:r>
    </w:p>
    <w:bookmarkEnd w:id="0"/>
    <w:p w:rsidR="00A624CA" w:rsidRDefault="00A624CA"/>
    <w:sectPr w:rsidR="00A624CA" w:rsidSect="0013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  unded MT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24CA"/>
    <w:rsid w:val="0012742A"/>
    <w:rsid w:val="001362BE"/>
    <w:rsid w:val="00356DD2"/>
    <w:rsid w:val="004C2E6B"/>
    <w:rsid w:val="0082356C"/>
    <w:rsid w:val="008F7415"/>
    <w:rsid w:val="00A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32501-E2C2-4F34-B117-781B2A73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BE"/>
  </w:style>
  <w:style w:type="paragraph" w:styleId="Heading2">
    <w:name w:val="heading 2"/>
    <w:basedOn w:val="Normal"/>
    <w:link w:val="Heading2Char"/>
    <w:uiPriority w:val="9"/>
    <w:qFormat/>
    <w:rsid w:val="00A62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4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624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dendoodlesd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User-Jack</dc:creator>
  <cp:keywords/>
  <dc:description/>
  <cp:lastModifiedBy>joan</cp:lastModifiedBy>
  <cp:revision>4</cp:revision>
  <cp:lastPrinted>2014-11-14T22:57:00Z</cp:lastPrinted>
  <dcterms:created xsi:type="dcterms:W3CDTF">2009-07-17T00:56:00Z</dcterms:created>
  <dcterms:modified xsi:type="dcterms:W3CDTF">2014-11-14T23:19:00Z</dcterms:modified>
</cp:coreProperties>
</file>